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2" w:rsidRDefault="00772C22" w:rsidP="00227B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3210">
        <w:rPr>
          <w:rFonts w:ascii="Times New Roman" w:hAnsi="Times New Roman" w:cs="Times New Roman"/>
          <w:sz w:val="28"/>
          <w:szCs w:val="28"/>
        </w:rPr>
        <w:t>аключение об экспертизе</w:t>
      </w:r>
      <w:r w:rsidR="002E260F">
        <w:rPr>
          <w:rFonts w:ascii="Times New Roman" w:hAnsi="Times New Roman" w:cs="Times New Roman"/>
          <w:sz w:val="28"/>
          <w:szCs w:val="28"/>
        </w:rPr>
        <w:t xml:space="preserve"> проекта НПА «Об определении границ прилегающих территорий к организациям и (или)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«Могойтуйский район»</w:t>
      </w:r>
    </w:p>
    <w:p w:rsidR="00772C22" w:rsidRDefault="00772C22" w:rsidP="0077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22" w:rsidRDefault="002F66D1" w:rsidP="0077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91D61">
        <w:rPr>
          <w:rFonts w:ascii="Times New Roman" w:hAnsi="Times New Roman" w:cs="Times New Roman"/>
          <w:sz w:val="28"/>
          <w:szCs w:val="28"/>
        </w:rPr>
        <w:t>.10.2021</w:t>
      </w:r>
      <w:r w:rsidR="00227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п.Могойтуй</w:t>
      </w:r>
    </w:p>
    <w:p w:rsidR="00772C22" w:rsidRDefault="00772C22" w:rsidP="00772C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D2E" w:rsidRDefault="00772C22" w:rsidP="0022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D2E">
        <w:rPr>
          <w:rFonts w:ascii="Times New Roman" w:hAnsi="Times New Roman" w:cs="Times New Roman"/>
          <w:sz w:val="28"/>
          <w:szCs w:val="28"/>
        </w:rPr>
        <w:t>о результатам проведения уполномоченным органом - управление экономического развития, прогнозирования и имущества администрации муниципального района «Могойтуйский район», экспертизы нормативного правового акта «Об определении границ прилегающих территорий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«Могойтуйский район», положения, затрудняющие осуществление предпринимательской деятельности, не выявлены.</w:t>
      </w:r>
    </w:p>
    <w:p w:rsidR="00B44FC8" w:rsidRDefault="00C20D2E" w:rsidP="00227B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Устанавливаемое в проекте НПА минимальное значение расстояние в 100 метров от организаций и объектов учреждений образования до границ прилегающих территорий объектов, </w:t>
      </w:r>
      <w:r w:rsidR="00B44FC8">
        <w:rPr>
          <w:rFonts w:ascii="Times New Roman" w:hAnsi="Times New Roman" w:cs="Times New Roman"/>
          <w:sz w:val="28"/>
          <w:szCs w:val="28"/>
        </w:rPr>
        <w:t>осуществляющих продажу алкогольной продукции в стационарных торговых объектах и розничную продажу алкогольной продукции при оказании услуг общественного питания, на которых не допускается розничная продажа алкогольной продукции, является приемлемым и не допускает запретов и ограничений для субъектов предпринимательской, затрудняющих осуществление предпринимательской деятельности и приводящих к ущемлению прав субъектов предпринимательства.</w:t>
      </w:r>
    </w:p>
    <w:p w:rsidR="00A33F08" w:rsidRDefault="00B44FC8" w:rsidP="001B78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минимальное значение расстояние устанавливается в рамках исполнения п. 2 Протокола совещания по вопросам розничной продажи алкогольной и спиртосодержащей продукции и установления нормативов на коммунальные услуги на территории Забайкальского края, под председательством временно исполняющего обязанности Губернатора Забайкальского края А.М.Осипова от 20 мая 2019 года (№ ИД-109-19 от 08.06.2019).</w:t>
      </w:r>
    </w:p>
    <w:p w:rsidR="00227B6B" w:rsidRDefault="001B78C0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227B6B">
        <w:rPr>
          <w:rFonts w:ascii="Times New Roman" w:hAnsi="Times New Roman" w:cs="Times New Roman"/>
          <w:sz w:val="28"/>
          <w:szCs w:val="28"/>
        </w:rPr>
        <w:t>ьник управления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имущества 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227B6B" w:rsidRDefault="00227B6B" w:rsidP="00227B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«Могойтуйский район»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Б.Ц.Жаргалов</w:t>
      </w:r>
      <w:proofErr w:type="spellEnd"/>
    </w:p>
    <w:p w:rsidR="00C20D2E" w:rsidRDefault="00C20D2E" w:rsidP="00227B6B">
      <w:pPr>
        <w:spacing w:after="0" w:line="240" w:lineRule="auto"/>
        <w:jc w:val="both"/>
      </w:pPr>
    </w:p>
    <w:sectPr w:rsidR="00C20D2E" w:rsidSect="00B4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2C22"/>
    <w:rsid w:val="00175726"/>
    <w:rsid w:val="001B78C0"/>
    <w:rsid w:val="00227B6B"/>
    <w:rsid w:val="002E260F"/>
    <w:rsid w:val="002F66D1"/>
    <w:rsid w:val="004B6F1B"/>
    <w:rsid w:val="00691D61"/>
    <w:rsid w:val="006A1403"/>
    <w:rsid w:val="00772C22"/>
    <w:rsid w:val="00921BED"/>
    <w:rsid w:val="00A33F08"/>
    <w:rsid w:val="00B11DB5"/>
    <w:rsid w:val="00B4093C"/>
    <w:rsid w:val="00B44FC8"/>
    <w:rsid w:val="00C20D2E"/>
    <w:rsid w:val="00EB68B5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Землеустроитель</cp:lastModifiedBy>
  <cp:revision>6</cp:revision>
  <dcterms:created xsi:type="dcterms:W3CDTF">2020-05-07T04:14:00Z</dcterms:created>
  <dcterms:modified xsi:type="dcterms:W3CDTF">2022-11-16T02:10:00Z</dcterms:modified>
</cp:coreProperties>
</file>